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C0" w:rsidRPr="00BD7C7A" w:rsidRDefault="00A92CAA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Southeast Montana</w:t>
      </w:r>
    </w:p>
    <w:p w:rsidR="00635A43" w:rsidRPr="00BD7C7A" w:rsidRDefault="002C1454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 w:rsidRPr="00BD7C7A">
        <w:rPr>
          <w:rFonts w:ascii="Times New Roman" w:hAnsi="Times New Roman" w:cs="Times New Roman"/>
          <w:sz w:val="36"/>
          <w:szCs w:val="36"/>
        </w:rPr>
        <w:t>Variance Report</w:t>
      </w:r>
    </w:p>
    <w:p w:rsidR="00BD7C7A" w:rsidRPr="00BD7C7A" w:rsidRDefault="0068470B" w:rsidP="00BD7C7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Year-to-Date as of</w:t>
      </w:r>
      <w:r w:rsidR="00BD7C7A" w:rsidRPr="00BD7C7A">
        <w:rPr>
          <w:rFonts w:ascii="Times New Roman" w:hAnsi="Times New Roman" w:cs="Times New Roman"/>
          <w:sz w:val="36"/>
          <w:szCs w:val="36"/>
        </w:rPr>
        <w:t xml:space="preserve"> </w:t>
      </w:r>
      <w:r w:rsidR="008661F9">
        <w:rPr>
          <w:rFonts w:ascii="Times New Roman" w:hAnsi="Times New Roman" w:cs="Times New Roman"/>
          <w:sz w:val="36"/>
          <w:szCs w:val="36"/>
        </w:rPr>
        <w:t>October</w:t>
      </w:r>
      <w:r>
        <w:rPr>
          <w:rFonts w:ascii="Times New Roman" w:hAnsi="Times New Roman" w:cs="Times New Roman"/>
          <w:sz w:val="36"/>
          <w:szCs w:val="36"/>
        </w:rPr>
        <w:t xml:space="preserve"> 31</w:t>
      </w:r>
      <w:r w:rsidR="00BD7C7A" w:rsidRPr="00BD7C7A">
        <w:rPr>
          <w:rFonts w:ascii="Times New Roman" w:hAnsi="Times New Roman" w:cs="Times New Roman"/>
          <w:sz w:val="36"/>
          <w:szCs w:val="36"/>
        </w:rPr>
        <w:t>, 201</w:t>
      </w:r>
      <w:r>
        <w:rPr>
          <w:rFonts w:ascii="Times New Roman" w:hAnsi="Times New Roman" w:cs="Times New Roman"/>
          <w:sz w:val="36"/>
          <w:szCs w:val="36"/>
        </w:rPr>
        <w:t>7</w:t>
      </w: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635A43" w:rsidRPr="00BC6DAB" w:rsidRDefault="00635A43">
      <w:pPr>
        <w:rPr>
          <w:rFonts w:ascii="Times New Roman" w:hAnsi="Times New Roman" w:cs="Times New Roman"/>
          <w:sz w:val="22"/>
        </w:rPr>
      </w:pPr>
    </w:p>
    <w:p w:rsidR="004D20C7" w:rsidRDefault="009D7233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R</w:t>
      </w:r>
      <w:r w:rsidR="002C1454" w:rsidRPr="00FD1B01">
        <w:rPr>
          <w:rFonts w:ascii="Times New Roman" w:hAnsi="Times New Roman" w:cs="Times New Roman"/>
          <w:sz w:val="22"/>
        </w:rPr>
        <w:t>e</w:t>
      </w:r>
      <w:r w:rsidR="00635A43" w:rsidRPr="00FD1B01">
        <w:rPr>
          <w:rFonts w:ascii="Times New Roman" w:hAnsi="Times New Roman" w:cs="Times New Roman"/>
          <w:sz w:val="22"/>
        </w:rPr>
        <w:t>venue</w:t>
      </w:r>
      <w:r w:rsidR="00CD6827" w:rsidRPr="00FD1B01">
        <w:rPr>
          <w:rFonts w:ascii="Times New Roman" w:hAnsi="Times New Roman" w:cs="Times New Roman"/>
          <w:sz w:val="22"/>
        </w:rPr>
        <w:t xml:space="preserve"> </w:t>
      </w:r>
      <w:r w:rsidR="00635A43" w:rsidRPr="00FD1B01">
        <w:rPr>
          <w:rFonts w:ascii="Times New Roman" w:hAnsi="Times New Roman" w:cs="Times New Roman"/>
          <w:sz w:val="22"/>
        </w:rPr>
        <w:t xml:space="preserve">over expenses </w:t>
      </w:r>
      <w:r w:rsidR="000F7DD8" w:rsidRPr="00FD1B01">
        <w:rPr>
          <w:rFonts w:ascii="Times New Roman" w:hAnsi="Times New Roman" w:cs="Times New Roman"/>
          <w:sz w:val="22"/>
        </w:rPr>
        <w:t>is</w:t>
      </w:r>
      <w:r w:rsidR="00635A43" w:rsidRPr="00FD1B01">
        <w:rPr>
          <w:rFonts w:ascii="Times New Roman" w:hAnsi="Times New Roman" w:cs="Times New Roman"/>
          <w:sz w:val="22"/>
        </w:rPr>
        <w:t xml:space="preserve"> $</w:t>
      </w:r>
      <w:r w:rsidR="00C77557">
        <w:rPr>
          <w:rFonts w:ascii="Times New Roman" w:hAnsi="Times New Roman" w:cs="Times New Roman"/>
          <w:sz w:val="22"/>
        </w:rPr>
        <w:t>1</w:t>
      </w:r>
      <w:r w:rsidR="001F2EFB">
        <w:rPr>
          <w:rFonts w:ascii="Times New Roman" w:hAnsi="Times New Roman" w:cs="Times New Roman"/>
          <w:sz w:val="22"/>
        </w:rPr>
        <w:t>,</w:t>
      </w:r>
      <w:r w:rsidR="00C77557">
        <w:rPr>
          <w:rFonts w:ascii="Times New Roman" w:hAnsi="Times New Roman" w:cs="Times New Roman"/>
          <w:sz w:val="22"/>
        </w:rPr>
        <w:t>079</w:t>
      </w:r>
      <w:r w:rsidR="00D05C07" w:rsidRPr="00FD1B01">
        <w:rPr>
          <w:rFonts w:ascii="Times New Roman" w:hAnsi="Times New Roman" w:cs="Times New Roman"/>
          <w:sz w:val="22"/>
        </w:rPr>
        <w:t xml:space="preserve"> </w:t>
      </w:r>
      <w:r w:rsidR="00473A58" w:rsidRPr="00FD1B01">
        <w:rPr>
          <w:rFonts w:ascii="Times New Roman" w:hAnsi="Times New Roman" w:cs="Times New Roman"/>
          <w:sz w:val="22"/>
        </w:rPr>
        <w:t>over</w:t>
      </w:r>
      <w:r w:rsidR="00635A43" w:rsidRPr="00FD1B01">
        <w:rPr>
          <w:rFonts w:ascii="Times New Roman" w:hAnsi="Times New Roman" w:cs="Times New Roman"/>
          <w:sz w:val="22"/>
        </w:rPr>
        <w:t xml:space="preserve"> budget.</w:t>
      </w:r>
      <w:r w:rsidR="00516276">
        <w:rPr>
          <w:rFonts w:ascii="Times New Roman" w:hAnsi="Times New Roman" w:cs="Times New Roman"/>
          <w:sz w:val="22"/>
        </w:rPr>
        <w:t xml:space="preserve">  </w:t>
      </w:r>
    </w:p>
    <w:p w:rsidR="00644716" w:rsidRDefault="00644716">
      <w:pPr>
        <w:rPr>
          <w:rFonts w:ascii="Times New Roman" w:hAnsi="Times New Roman" w:cs="Times New Roman"/>
          <w:sz w:val="22"/>
        </w:rPr>
      </w:pPr>
    </w:p>
    <w:p w:rsidR="00644716" w:rsidRDefault="00644716" w:rsidP="00644716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 xml:space="preserve">Revenue is </w:t>
      </w:r>
      <w:r>
        <w:rPr>
          <w:rFonts w:ascii="Times New Roman" w:hAnsi="Times New Roman" w:cs="Times New Roman"/>
          <w:sz w:val="22"/>
        </w:rPr>
        <w:t>at budget</w:t>
      </w:r>
      <w:r w:rsidR="00F91C57">
        <w:rPr>
          <w:rFonts w:ascii="Times New Roman" w:hAnsi="Times New Roman" w:cs="Times New Roman"/>
          <w:sz w:val="22"/>
        </w:rPr>
        <w:t xml:space="preserve">.  </w:t>
      </w:r>
      <w:r w:rsidR="00F91C57" w:rsidRPr="00C2297F">
        <w:rPr>
          <w:rFonts w:ascii="Times New Roman" w:hAnsi="Times New Roman" w:cs="Times New Roman"/>
          <w:sz w:val="22"/>
        </w:rPr>
        <w:t xml:space="preserve">Staff </w:t>
      </w:r>
      <w:r w:rsidR="009932B8" w:rsidRPr="00C2297F">
        <w:rPr>
          <w:rFonts w:ascii="Times New Roman" w:hAnsi="Times New Roman" w:cs="Times New Roman"/>
          <w:sz w:val="22"/>
        </w:rPr>
        <w:t>continue to work closely</w:t>
      </w:r>
      <w:r w:rsidR="00E85F3A" w:rsidRPr="00C2297F">
        <w:rPr>
          <w:rFonts w:ascii="Times New Roman" w:hAnsi="Times New Roman" w:cs="Times New Roman"/>
          <w:sz w:val="22"/>
        </w:rPr>
        <w:t xml:space="preserve"> with </w:t>
      </w:r>
      <w:r w:rsidR="009932B8" w:rsidRPr="00C2297F">
        <w:rPr>
          <w:rFonts w:ascii="Times New Roman" w:hAnsi="Times New Roman" w:cs="Times New Roman"/>
          <w:sz w:val="22"/>
        </w:rPr>
        <w:t xml:space="preserve">the MT Office of Tourism to </w:t>
      </w:r>
      <w:r w:rsidR="00C2297F" w:rsidRPr="00C2297F">
        <w:rPr>
          <w:rFonts w:ascii="Times New Roman" w:hAnsi="Times New Roman" w:cs="Times New Roman"/>
          <w:sz w:val="22"/>
        </w:rPr>
        <w:t xml:space="preserve">monitor </w:t>
      </w:r>
      <w:r w:rsidR="00ED0E5A">
        <w:rPr>
          <w:rFonts w:ascii="Times New Roman" w:hAnsi="Times New Roman" w:cs="Times New Roman"/>
          <w:sz w:val="22"/>
        </w:rPr>
        <w:t xml:space="preserve">anticipated </w:t>
      </w:r>
      <w:r w:rsidR="00C2297F" w:rsidRPr="00C2297F">
        <w:rPr>
          <w:rFonts w:ascii="Times New Roman" w:hAnsi="Times New Roman" w:cs="Times New Roman"/>
          <w:sz w:val="22"/>
        </w:rPr>
        <w:t>lodging tax collections.</w:t>
      </w:r>
    </w:p>
    <w:p w:rsidR="00BB1FB9" w:rsidRPr="00FD1B01" w:rsidRDefault="00BB1FB9" w:rsidP="00BB1FB9">
      <w:pPr>
        <w:rPr>
          <w:rFonts w:ascii="Times New Roman" w:hAnsi="Times New Roman" w:cs="Times New Roman"/>
          <w:sz w:val="22"/>
        </w:rPr>
      </w:pPr>
    </w:p>
    <w:p w:rsidR="00105E46" w:rsidRPr="00C24085" w:rsidRDefault="00CC417F">
      <w:pPr>
        <w:rPr>
          <w:rFonts w:ascii="Times New Roman" w:hAnsi="Times New Roman" w:cs="Times New Roman"/>
          <w:sz w:val="22"/>
        </w:rPr>
      </w:pPr>
      <w:r w:rsidRPr="00FD1B01">
        <w:rPr>
          <w:rFonts w:ascii="Times New Roman" w:hAnsi="Times New Roman" w:cs="Times New Roman"/>
          <w:sz w:val="22"/>
        </w:rPr>
        <w:t>Total E</w:t>
      </w:r>
      <w:r w:rsidR="00E93F5E" w:rsidRPr="00FD1B01">
        <w:rPr>
          <w:rFonts w:ascii="Times New Roman" w:hAnsi="Times New Roman" w:cs="Times New Roman"/>
          <w:sz w:val="22"/>
        </w:rPr>
        <w:t>xpenses are $</w:t>
      </w:r>
      <w:r w:rsidR="00C77557">
        <w:rPr>
          <w:rFonts w:ascii="Times New Roman" w:hAnsi="Times New Roman" w:cs="Times New Roman"/>
          <w:sz w:val="22"/>
        </w:rPr>
        <w:t>1</w:t>
      </w:r>
      <w:r w:rsidR="00C24085" w:rsidRPr="00FD1B01">
        <w:rPr>
          <w:rFonts w:ascii="Times New Roman" w:hAnsi="Times New Roman" w:cs="Times New Roman"/>
          <w:sz w:val="22"/>
        </w:rPr>
        <w:t>,</w:t>
      </w:r>
      <w:r w:rsidR="00C77557">
        <w:rPr>
          <w:rFonts w:ascii="Times New Roman" w:hAnsi="Times New Roman" w:cs="Times New Roman"/>
          <w:sz w:val="22"/>
        </w:rPr>
        <w:t>103</w:t>
      </w:r>
      <w:r w:rsidR="00E93F5E" w:rsidRPr="00FD1B01">
        <w:rPr>
          <w:rFonts w:ascii="Times New Roman" w:hAnsi="Times New Roman" w:cs="Times New Roman"/>
          <w:sz w:val="22"/>
        </w:rPr>
        <w:t xml:space="preserve"> under</w:t>
      </w:r>
      <w:r w:rsidR="00E93F5E" w:rsidRPr="00C24085">
        <w:rPr>
          <w:rFonts w:ascii="Times New Roman" w:hAnsi="Times New Roman" w:cs="Times New Roman"/>
          <w:sz w:val="22"/>
        </w:rPr>
        <w:t xml:space="preserve"> budget.</w:t>
      </w:r>
    </w:p>
    <w:p w:rsidR="00123825" w:rsidRPr="00C24085" w:rsidRDefault="00935E1C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C24085">
        <w:rPr>
          <w:rFonts w:ascii="Times New Roman" w:hAnsi="Times New Roman" w:cs="Times New Roman"/>
          <w:sz w:val="22"/>
        </w:rPr>
        <w:t>SEMT States Expenses</w:t>
      </w:r>
      <w:r w:rsidR="00123825" w:rsidRPr="00C24085">
        <w:rPr>
          <w:rFonts w:ascii="Times New Roman" w:hAnsi="Times New Roman" w:cs="Times New Roman"/>
          <w:sz w:val="22"/>
        </w:rPr>
        <w:t xml:space="preserve"> are $</w:t>
      </w:r>
      <w:r w:rsidR="00C77557">
        <w:rPr>
          <w:rFonts w:ascii="Times New Roman" w:hAnsi="Times New Roman" w:cs="Times New Roman"/>
          <w:sz w:val="22"/>
        </w:rPr>
        <w:t>1</w:t>
      </w:r>
      <w:r w:rsidR="00C24085" w:rsidRPr="00C24085">
        <w:rPr>
          <w:rFonts w:ascii="Times New Roman" w:hAnsi="Times New Roman" w:cs="Times New Roman"/>
          <w:sz w:val="22"/>
        </w:rPr>
        <w:t>,</w:t>
      </w:r>
      <w:r w:rsidR="00C77557">
        <w:rPr>
          <w:rFonts w:ascii="Times New Roman" w:hAnsi="Times New Roman" w:cs="Times New Roman"/>
          <w:sz w:val="22"/>
        </w:rPr>
        <w:t>007</w:t>
      </w:r>
      <w:r w:rsidR="00123825" w:rsidRPr="00C24085">
        <w:rPr>
          <w:rFonts w:ascii="Times New Roman" w:hAnsi="Times New Roman" w:cs="Times New Roman"/>
          <w:sz w:val="22"/>
        </w:rPr>
        <w:t xml:space="preserve"> </w:t>
      </w:r>
      <w:r w:rsidR="00457318" w:rsidRPr="00C24085">
        <w:rPr>
          <w:rFonts w:ascii="Times New Roman" w:hAnsi="Times New Roman" w:cs="Times New Roman"/>
          <w:sz w:val="22"/>
        </w:rPr>
        <w:t>under</w:t>
      </w:r>
      <w:r w:rsidR="00123825" w:rsidRPr="00C24085">
        <w:rPr>
          <w:rFonts w:ascii="Times New Roman" w:hAnsi="Times New Roman" w:cs="Times New Roman"/>
          <w:sz w:val="22"/>
        </w:rPr>
        <w:t xml:space="preserve"> budget.</w:t>
      </w:r>
    </w:p>
    <w:p w:rsidR="006F2979" w:rsidRPr="00C24085" w:rsidRDefault="00F077F6" w:rsidP="006F297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Advertising expenses</w:t>
      </w:r>
      <w:r w:rsidR="00683A2D">
        <w:rPr>
          <w:rFonts w:ascii="Times New Roman" w:hAnsi="Times New Roman" w:cs="Times New Roman"/>
          <w:sz w:val="22"/>
        </w:rPr>
        <w:t xml:space="preserve"> are right at budget</w:t>
      </w:r>
      <w:r w:rsidR="00F91C57">
        <w:rPr>
          <w:rFonts w:ascii="Times New Roman" w:hAnsi="Times New Roman" w:cs="Times New Roman"/>
          <w:sz w:val="22"/>
        </w:rPr>
        <w:t>.  Expenses</w:t>
      </w:r>
      <w:r>
        <w:rPr>
          <w:rFonts w:ascii="Times New Roman" w:hAnsi="Times New Roman" w:cs="Times New Roman"/>
          <w:sz w:val="22"/>
        </w:rPr>
        <w:t xml:space="preserve"> will increase within th</w:t>
      </w:r>
      <w:r w:rsidR="007516C9">
        <w:rPr>
          <w:rFonts w:ascii="Times New Roman" w:hAnsi="Times New Roman" w:cs="Times New Roman"/>
          <w:sz w:val="22"/>
        </w:rPr>
        <w:t>e next few months for the FY2018</w:t>
      </w:r>
      <w:r w:rsidR="00E17D32">
        <w:rPr>
          <w:rFonts w:ascii="Times New Roman" w:hAnsi="Times New Roman" w:cs="Times New Roman"/>
          <w:sz w:val="22"/>
        </w:rPr>
        <w:t xml:space="preserve"> projects based upon timelines</w:t>
      </w:r>
      <w:r w:rsidR="00C77557">
        <w:rPr>
          <w:rFonts w:ascii="Times New Roman" w:hAnsi="Times New Roman" w:cs="Times New Roman"/>
          <w:sz w:val="22"/>
        </w:rPr>
        <w:t xml:space="preserve"> of media buys provided by Windfall.</w:t>
      </w:r>
    </w:p>
    <w:p w:rsidR="00E17D32" w:rsidRPr="005D1C88" w:rsidRDefault="001C523F" w:rsidP="005D1C8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E17D32">
        <w:rPr>
          <w:rFonts w:ascii="Times New Roman" w:hAnsi="Times New Roman" w:cs="Times New Roman"/>
          <w:sz w:val="22"/>
        </w:rPr>
        <w:t>State Marketing Support is under budget $</w:t>
      </w:r>
      <w:r w:rsidR="00E17D32" w:rsidRPr="00E17D32">
        <w:rPr>
          <w:rFonts w:ascii="Times New Roman" w:hAnsi="Times New Roman" w:cs="Times New Roman"/>
          <w:sz w:val="22"/>
        </w:rPr>
        <w:t>923</w:t>
      </w:r>
      <w:r w:rsidR="001B5F5F" w:rsidRPr="00E17D32">
        <w:rPr>
          <w:rFonts w:ascii="Times New Roman" w:hAnsi="Times New Roman" w:cs="Times New Roman"/>
          <w:sz w:val="22"/>
        </w:rPr>
        <w:t xml:space="preserve"> from </w:t>
      </w:r>
      <w:r w:rsidR="0019565C" w:rsidRPr="00E17D32">
        <w:rPr>
          <w:rFonts w:ascii="Times New Roman" w:hAnsi="Times New Roman" w:cs="Times New Roman"/>
          <w:sz w:val="22"/>
        </w:rPr>
        <w:t>Person</w:t>
      </w:r>
      <w:r w:rsidR="005D1C88">
        <w:rPr>
          <w:rFonts w:ascii="Times New Roman" w:hAnsi="Times New Roman" w:cs="Times New Roman"/>
          <w:sz w:val="22"/>
        </w:rPr>
        <w:t>ne</w:t>
      </w:r>
      <w:bookmarkStart w:id="0" w:name="_GoBack"/>
      <w:bookmarkEnd w:id="0"/>
      <w:r w:rsidR="0019565C" w:rsidRPr="005D1C88">
        <w:rPr>
          <w:rFonts w:ascii="Times New Roman" w:hAnsi="Times New Roman" w:cs="Times New Roman"/>
          <w:sz w:val="22"/>
        </w:rPr>
        <w:t>l</w:t>
      </w:r>
      <w:r w:rsidR="009D7F30" w:rsidRPr="005D1C88">
        <w:rPr>
          <w:rFonts w:ascii="Times New Roman" w:hAnsi="Times New Roman" w:cs="Times New Roman"/>
          <w:sz w:val="22"/>
        </w:rPr>
        <w:t xml:space="preserve"> Expenses</w:t>
      </w:r>
      <w:r w:rsidR="00185C42" w:rsidRPr="005D1C88">
        <w:rPr>
          <w:rFonts w:ascii="Times New Roman" w:hAnsi="Times New Roman" w:cs="Times New Roman"/>
          <w:sz w:val="22"/>
        </w:rPr>
        <w:t>.</w:t>
      </w:r>
      <w:r w:rsidR="007516C9" w:rsidRPr="005D1C88">
        <w:rPr>
          <w:rFonts w:ascii="Times New Roman" w:hAnsi="Times New Roman" w:cs="Times New Roman"/>
          <w:sz w:val="22"/>
        </w:rPr>
        <w:t xml:space="preserve">  </w:t>
      </w:r>
    </w:p>
    <w:p w:rsidR="00F4713F" w:rsidRPr="00E17D32" w:rsidRDefault="00C50B39" w:rsidP="00FE77DD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E17D32">
        <w:rPr>
          <w:rFonts w:ascii="Times New Roman" w:hAnsi="Times New Roman" w:cs="Times New Roman"/>
          <w:sz w:val="22"/>
        </w:rPr>
        <w:t>Publicity</w:t>
      </w:r>
      <w:r w:rsidR="00F4713F" w:rsidRPr="00E17D32">
        <w:rPr>
          <w:rFonts w:ascii="Times New Roman" w:hAnsi="Times New Roman" w:cs="Times New Roman"/>
          <w:sz w:val="22"/>
        </w:rPr>
        <w:t xml:space="preserve"> is </w:t>
      </w:r>
      <w:r w:rsidR="007516C9" w:rsidRPr="00E17D32">
        <w:rPr>
          <w:rFonts w:ascii="Times New Roman" w:hAnsi="Times New Roman" w:cs="Times New Roman"/>
          <w:sz w:val="22"/>
        </w:rPr>
        <w:t>under</w:t>
      </w:r>
      <w:r w:rsidR="00F4713F" w:rsidRPr="00E17D32">
        <w:rPr>
          <w:rFonts w:ascii="Times New Roman" w:hAnsi="Times New Roman" w:cs="Times New Roman"/>
          <w:sz w:val="22"/>
        </w:rPr>
        <w:t xml:space="preserve"> budget $</w:t>
      </w:r>
      <w:r w:rsidR="00F91C57">
        <w:rPr>
          <w:rFonts w:ascii="Times New Roman" w:hAnsi="Times New Roman" w:cs="Times New Roman"/>
          <w:sz w:val="22"/>
        </w:rPr>
        <w:t>121 for press tours.</w:t>
      </w:r>
    </w:p>
    <w:p w:rsidR="00A05D99" w:rsidRDefault="00E17D32" w:rsidP="00A05D99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</w:rPr>
      </w:pPr>
      <w:r w:rsidRPr="00E17D32">
        <w:rPr>
          <w:rFonts w:ascii="Times New Roman" w:hAnsi="Times New Roman" w:cs="Times New Roman"/>
          <w:sz w:val="22"/>
        </w:rPr>
        <w:t xml:space="preserve">Telemarketing and </w:t>
      </w:r>
      <w:r w:rsidR="0069226B" w:rsidRPr="00E17D32">
        <w:rPr>
          <w:rFonts w:ascii="Times New Roman" w:hAnsi="Times New Roman" w:cs="Times New Roman"/>
          <w:sz w:val="22"/>
        </w:rPr>
        <w:t>Fulfillment</w:t>
      </w:r>
      <w:r w:rsidRPr="00E17D32">
        <w:rPr>
          <w:rFonts w:ascii="Times New Roman" w:hAnsi="Times New Roman" w:cs="Times New Roman"/>
          <w:sz w:val="22"/>
        </w:rPr>
        <w:t xml:space="preserve"> is currently over budget $169 from Certified Folder.  </w:t>
      </w:r>
    </w:p>
    <w:p w:rsidR="00463F80" w:rsidRPr="00E17D32" w:rsidRDefault="00463F80" w:rsidP="00463F80">
      <w:pPr>
        <w:pStyle w:val="ListParagraph"/>
        <w:ind w:left="1440"/>
        <w:rPr>
          <w:rFonts w:ascii="Times New Roman" w:hAnsi="Times New Roman" w:cs="Times New Roman"/>
          <w:sz w:val="22"/>
        </w:rPr>
      </w:pPr>
    </w:p>
    <w:p w:rsidR="007B0661" w:rsidRDefault="00A05D99" w:rsidP="00E93F5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</w:rPr>
      </w:pPr>
      <w:r w:rsidRPr="00E17D32">
        <w:rPr>
          <w:rFonts w:ascii="Times New Roman" w:hAnsi="Times New Roman" w:cs="Times New Roman"/>
          <w:sz w:val="22"/>
        </w:rPr>
        <w:t>SEMT</w:t>
      </w:r>
      <w:r w:rsidRPr="000E33D6">
        <w:rPr>
          <w:rFonts w:ascii="Times New Roman" w:hAnsi="Times New Roman" w:cs="Times New Roman"/>
          <w:sz w:val="22"/>
        </w:rPr>
        <w:t xml:space="preserve"> </w:t>
      </w:r>
      <w:r w:rsidR="00B42A1A" w:rsidRPr="000E33D6">
        <w:rPr>
          <w:rFonts w:ascii="Times New Roman" w:hAnsi="Times New Roman" w:cs="Times New Roman"/>
          <w:sz w:val="22"/>
        </w:rPr>
        <w:t>Unrestricted</w:t>
      </w:r>
      <w:r w:rsidRPr="000E33D6">
        <w:rPr>
          <w:rFonts w:ascii="Times New Roman" w:hAnsi="Times New Roman" w:cs="Times New Roman"/>
          <w:sz w:val="22"/>
        </w:rPr>
        <w:t xml:space="preserve"> Expenses </w:t>
      </w:r>
      <w:r w:rsidR="007B0661" w:rsidRPr="000E33D6">
        <w:rPr>
          <w:rFonts w:ascii="Times New Roman" w:hAnsi="Times New Roman" w:cs="Times New Roman"/>
          <w:sz w:val="22"/>
        </w:rPr>
        <w:t xml:space="preserve">are </w:t>
      </w:r>
      <w:r w:rsidR="002F7718">
        <w:rPr>
          <w:rFonts w:ascii="Times New Roman" w:hAnsi="Times New Roman" w:cs="Times New Roman"/>
          <w:sz w:val="22"/>
        </w:rPr>
        <w:t xml:space="preserve">under budget </w:t>
      </w:r>
      <w:r w:rsidR="007B0661" w:rsidRPr="000E33D6">
        <w:rPr>
          <w:rFonts w:ascii="Times New Roman" w:hAnsi="Times New Roman" w:cs="Times New Roman"/>
          <w:sz w:val="22"/>
        </w:rPr>
        <w:t>$</w:t>
      </w:r>
      <w:r w:rsidR="00C77557">
        <w:rPr>
          <w:rFonts w:ascii="Times New Roman" w:hAnsi="Times New Roman" w:cs="Times New Roman"/>
          <w:sz w:val="22"/>
        </w:rPr>
        <w:t>95 for anticipated meeting expenses</w:t>
      </w:r>
      <w:r w:rsidR="00057AFB">
        <w:rPr>
          <w:rFonts w:ascii="Times New Roman" w:hAnsi="Times New Roman" w:cs="Times New Roman"/>
          <w:sz w:val="22"/>
        </w:rPr>
        <w:t>.</w:t>
      </w:r>
    </w:p>
    <w:p w:rsidR="00057AFB" w:rsidRPr="00BC6DAB" w:rsidRDefault="00057AFB" w:rsidP="00057AFB">
      <w:pPr>
        <w:pStyle w:val="ListParagraph"/>
        <w:rPr>
          <w:rFonts w:ascii="Times New Roman" w:hAnsi="Times New Roman" w:cs="Times New Roman"/>
          <w:sz w:val="22"/>
        </w:rPr>
      </w:pPr>
    </w:p>
    <w:p w:rsidR="00A71E54" w:rsidRPr="00BC6DAB" w:rsidRDefault="00A71E54" w:rsidP="00A71E54">
      <w:pPr>
        <w:rPr>
          <w:rFonts w:ascii="Times New Roman" w:hAnsi="Times New Roman" w:cs="Times New Roman"/>
          <w:sz w:val="22"/>
        </w:rPr>
      </w:pPr>
    </w:p>
    <w:sectPr w:rsidR="00A71E54" w:rsidRPr="00BC6DAB" w:rsidSect="009A5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02D3"/>
    <w:multiLevelType w:val="hybridMultilevel"/>
    <w:tmpl w:val="0F74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F1F36"/>
    <w:multiLevelType w:val="hybridMultilevel"/>
    <w:tmpl w:val="32F8B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6546"/>
    <w:multiLevelType w:val="hybridMultilevel"/>
    <w:tmpl w:val="0D9C8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9490B"/>
    <w:multiLevelType w:val="hybridMultilevel"/>
    <w:tmpl w:val="DBC0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24AB4"/>
    <w:multiLevelType w:val="hybridMultilevel"/>
    <w:tmpl w:val="1BC26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54C71"/>
    <w:multiLevelType w:val="hybridMultilevel"/>
    <w:tmpl w:val="99F4B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43"/>
    <w:rsid w:val="00002E55"/>
    <w:rsid w:val="00007B5D"/>
    <w:rsid w:val="00021BE2"/>
    <w:rsid w:val="00035432"/>
    <w:rsid w:val="00036900"/>
    <w:rsid w:val="00037A47"/>
    <w:rsid w:val="000402FC"/>
    <w:rsid w:val="0004115C"/>
    <w:rsid w:val="00043F2C"/>
    <w:rsid w:val="000526E6"/>
    <w:rsid w:val="00057AFB"/>
    <w:rsid w:val="000645B3"/>
    <w:rsid w:val="00071150"/>
    <w:rsid w:val="000A0BA3"/>
    <w:rsid w:val="000B2089"/>
    <w:rsid w:val="000D667C"/>
    <w:rsid w:val="000E2C2E"/>
    <w:rsid w:val="000E33D6"/>
    <w:rsid w:val="000E4C83"/>
    <w:rsid w:val="000E5BD1"/>
    <w:rsid w:val="000F0F4B"/>
    <w:rsid w:val="000F526E"/>
    <w:rsid w:val="000F79F1"/>
    <w:rsid w:val="000F7DD8"/>
    <w:rsid w:val="0010559A"/>
    <w:rsid w:val="00105E46"/>
    <w:rsid w:val="00123825"/>
    <w:rsid w:val="00123C0F"/>
    <w:rsid w:val="00126D7B"/>
    <w:rsid w:val="00134245"/>
    <w:rsid w:val="001471B1"/>
    <w:rsid w:val="00155386"/>
    <w:rsid w:val="00185C42"/>
    <w:rsid w:val="0019565C"/>
    <w:rsid w:val="001B3DDF"/>
    <w:rsid w:val="001B5F5F"/>
    <w:rsid w:val="001C523F"/>
    <w:rsid w:val="001D6192"/>
    <w:rsid w:val="001D7BE6"/>
    <w:rsid w:val="001F2EFB"/>
    <w:rsid w:val="001F30F0"/>
    <w:rsid w:val="001F4FE3"/>
    <w:rsid w:val="0020072D"/>
    <w:rsid w:val="002127A5"/>
    <w:rsid w:val="00212BBC"/>
    <w:rsid w:val="00222D27"/>
    <w:rsid w:val="00224B11"/>
    <w:rsid w:val="00225EE2"/>
    <w:rsid w:val="002460E8"/>
    <w:rsid w:val="002B5F44"/>
    <w:rsid w:val="002C1454"/>
    <w:rsid w:val="002C63D7"/>
    <w:rsid w:val="002F0DB4"/>
    <w:rsid w:val="002F6AFD"/>
    <w:rsid w:val="002F7718"/>
    <w:rsid w:val="00303D97"/>
    <w:rsid w:val="00307408"/>
    <w:rsid w:val="00311E56"/>
    <w:rsid w:val="003208FA"/>
    <w:rsid w:val="00343F30"/>
    <w:rsid w:val="003523C3"/>
    <w:rsid w:val="00362854"/>
    <w:rsid w:val="00387CC7"/>
    <w:rsid w:val="00395830"/>
    <w:rsid w:val="003A35D4"/>
    <w:rsid w:val="003B16DE"/>
    <w:rsid w:val="003F21AE"/>
    <w:rsid w:val="003F79B7"/>
    <w:rsid w:val="00417349"/>
    <w:rsid w:val="00426AC9"/>
    <w:rsid w:val="00432F68"/>
    <w:rsid w:val="00447138"/>
    <w:rsid w:val="00452708"/>
    <w:rsid w:val="00457318"/>
    <w:rsid w:val="00463F80"/>
    <w:rsid w:val="00473A58"/>
    <w:rsid w:val="00481855"/>
    <w:rsid w:val="004970BF"/>
    <w:rsid w:val="004A64C5"/>
    <w:rsid w:val="004C01E3"/>
    <w:rsid w:val="004D10F4"/>
    <w:rsid w:val="004D20C7"/>
    <w:rsid w:val="004E2B6D"/>
    <w:rsid w:val="00502C12"/>
    <w:rsid w:val="00516276"/>
    <w:rsid w:val="00531027"/>
    <w:rsid w:val="00553F8B"/>
    <w:rsid w:val="00572756"/>
    <w:rsid w:val="005810BB"/>
    <w:rsid w:val="00594B93"/>
    <w:rsid w:val="005B443B"/>
    <w:rsid w:val="005B6D19"/>
    <w:rsid w:val="005C2C5E"/>
    <w:rsid w:val="005D1C88"/>
    <w:rsid w:val="005D44EB"/>
    <w:rsid w:val="005E0275"/>
    <w:rsid w:val="005E7B16"/>
    <w:rsid w:val="005E7CC9"/>
    <w:rsid w:val="005F041B"/>
    <w:rsid w:val="005F55DB"/>
    <w:rsid w:val="005F5C0A"/>
    <w:rsid w:val="00625629"/>
    <w:rsid w:val="00632212"/>
    <w:rsid w:val="00635A43"/>
    <w:rsid w:val="00644716"/>
    <w:rsid w:val="00654022"/>
    <w:rsid w:val="00660A53"/>
    <w:rsid w:val="006820B7"/>
    <w:rsid w:val="00683A2D"/>
    <w:rsid w:val="00683E7B"/>
    <w:rsid w:val="0068470B"/>
    <w:rsid w:val="0069226B"/>
    <w:rsid w:val="006945AD"/>
    <w:rsid w:val="006C0407"/>
    <w:rsid w:val="006C3422"/>
    <w:rsid w:val="006C49B7"/>
    <w:rsid w:val="006D1108"/>
    <w:rsid w:val="006D1337"/>
    <w:rsid w:val="006D7351"/>
    <w:rsid w:val="006F2979"/>
    <w:rsid w:val="00703677"/>
    <w:rsid w:val="00731B46"/>
    <w:rsid w:val="0074247A"/>
    <w:rsid w:val="00745881"/>
    <w:rsid w:val="007516C9"/>
    <w:rsid w:val="007534FA"/>
    <w:rsid w:val="007568E5"/>
    <w:rsid w:val="0076459B"/>
    <w:rsid w:val="007802C4"/>
    <w:rsid w:val="0078607A"/>
    <w:rsid w:val="007931E4"/>
    <w:rsid w:val="00796F3E"/>
    <w:rsid w:val="007A44E7"/>
    <w:rsid w:val="007B0661"/>
    <w:rsid w:val="007D2A61"/>
    <w:rsid w:val="007E0C9C"/>
    <w:rsid w:val="007E21B0"/>
    <w:rsid w:val="007F68D2"/>
    <w:rsid w:val="007F7541"/>
    <w:rsid w:val="0081647C"/>
    <w:rsid w:val="00823396"/>
    <w:rsid w:val="00823C3F"/>
    <w:rsid w:val="00833BC0"/>
    <w:rsid w:val="00852745"/>
    <w:rsid w:val="00856CDA"/>
    <w:rsid w:val="008661F9"/>
    <w:rsid w:val="0087055D"/>
    <w:rsid w:val="00880EF1"/>
    <w:rsid w:val="008A03F3"/>
    <w:rsid w:val="008A6FA5"/>
    <w:rsid w:val="008B2D2C"/>
    <w:rsid w:val="008B41D6"/>
    <w:rsid w:val="008C4CBE"/>
    <w:rsid w:val="008D26B4"/>
    <w:rsid w:val="008D2F60"/>
    <w:rsid w:val="008D5BC6"/>
    <w:rsid w:val="008E0272"/>
    <w:rsid w:val="008E310D"/>
    <w:rsid w:val="008F7735"/>
    <w:rsid w:val="00901444"/>
    <w:rsid w:val="009065B2"/>
    <w:rsid w:val="00907D7A"/>
    <w:rsid w:val="00911F78"/>
    <w:rsid w:val="00916E38"/>
    <w:rsid w:val="00935E1C"/>
    <w:rsid w:val="009416D3"/>
    <w:rsid w:val="00945AD8"/>
    <w:rsid w:val="00971E1E"/>
    <w:rsid w:val="00975103"/>
    <w:rsid w:val="00975CD2"/>
    <w:rsid w:val="00980FDB"/>
    <w:rsid w:val="00985D16"/>
    <w:rsid w:val="009932B8"/>
    <w:rsid w:val="009A59C0"/>
    <w:rsid w:val="009D7233"/>
    <w:rsid w:val="009D7F30"/>
    <w:rsid w:val="009F07E7"/>
    <w:rsid w:val="009F1F4D"/>
    <w:rsid w:val="009F66FA"/>
    <w:rsid w:val="00A05D99"/>
    <w:rsid w:val="00A10823"/>
    <w:rsid w:val="00A137B7"/>
    <w:rsid w:val="00A17032"/>
    <w:rsid w:val="00A17D40"/>
    <w:rsid w:val="00A20AE2"/>
    <w:rsid w:val="00A309A8"/>
    <w:rsid w:val="00A32ECD"/>
    <w:rsid w:val="00A41669"/>
    <w:rsid w:val="00A61238"/>
    <w:rsid w:val="00A71E54"/>
    <w:rsid w:val="00A87DCB"/>
    <w:rsid w:val="00A92CAA"/>
    <w:rsid w:val="00A9304A"/>
    <w:rsid w:val="00AA44D4"/>
    <w:rsid w:val="00AD426D"/>
    <w:rsid w:val="00B2004D"/>
    <w:rsid w:val="00B21185"/>
    <w:rsid w:val="00B343B1"/>
    <w:rsid w:val="00B35DC8"/>
    <w:rsid w:val="00B41B70"/>
    <w:rsid w:val="00B42A1A"/>
    <w:rsid w:val="00B479B7"/>
    <w:rsid w:val="00B55E81"/>
    <w:rsid w:val="00B705B5"/>
    <w:rsid w:val="00B7745A"/>
    <w:rsid w:val="00B8629E"/>
    <w:rsid w:val="00B9282C"/>
    <w:rsid w:val="00BB1FB9"/>
    <w:rsid w:val="00BC3561"/>
    <w:rsid w:val="00BC6DAB"/>
    <w:rsid w:val="00BD7C7A"/>
    <w:rsid w:val="00BF73D2"/>
    <w:rsid w:val="00C133E2"/>
    <w:rsid w:val="00C218BF"/>
    <w:rsid w:val="00C2297F"/>
    <w:rsid w:val="00C24085"/>
    <w:rsid w:val="00C37E52"/>
    <w:rsid w:val="00C42FBE"/>
    <w:rsid w:val="00C431AE"/>
    <w:rsid w:val="00C50B39"/>
    <w:rsid w:val="00C52834"/>
    <w:rsid w:val="00C7176C"/>
    <w:rsid w:val="00C77557"/>
    <w:rsid w:val="00C85B81"/>
    <w:rsid w:val="00C85C0F"/>
    <w:rsid w:val="00C8621A"/>
    <w:rsid w:val="00C90694"/>
    <w:rsid w:val="00CB426C"/>
    <w:rsid w:val="00CC02D5"/>
    <w:rsid w:val="00CC417F"/>
    <w:rsid w:val="00CD4D21"/>
    <w:rsid w:val="00CD6827"/>
    <w:rsid w:val="00D05C07"/>
    <w:rsid w:val="00D07F77"/>
    <w:rsid w:val="00D13602"/>
    <w:rsid w:val="00D23F38"/>
    <w:rsid w:val="00D2765B"/>
    <w:rsid w:val="00D334BC"/>
    <w:rsid w:val="00D50EBA"/>
    <w:rsid w:val="00D52CD4"/>
    <w:rsid w:val="00D52FED"/>
    <w:rsid w:val="00D65C21"/>
    <w:rsid w:val="00D74E8C"/>
    <w:rsid w:val="00D75CAD"/>
    <w:rsid w:val="00D92762"/>
    <w:rsid w:val="00D9289A"/>
    <w:rsid w:val="00D9518A"/>
    <w:rsid w:val="00DE307C"/>
    <w:rsid w:val="00DF1623"/>
    <w:rsid w:val="00E02707"/>
    <w:rsid w:val="00E05D6E"/>
    <w:rsid w:val="00E17D32"/>
    <w:rsid w:val="00E3089A"/>
    <w:rsid w:val="00E3122E"/>
    <w:rsid w:val="00E336A2"/>
    <w:rsid w:val="00E40903"/>
    <w:rsid w:val="00E57306"/>
    <w:rsid w:val="00E7004F"/>
    <w:rsid w:val="00E726B5"/>
    <w:rsid w:val="00E72F44"/>
    <w:rsid w:val="00E7564B"/>
    <w:rsid w:val="00E85F3A"/>
    <w:rsid w:val="00E93F5E"/>
    <w:rsid w:val="00E97358"/>
    <w:rsid w:val="00EA27A0"/>
    <w:rsid w:val="00EB08D1"/>
    <w:rsid w:val="00EC0631"/>
    <w:rsid w:val="00ED0E5A"/>
    <w:rsid w:val="00ED0FB1"/>
    <w:rsid w:val="00F07150"/>
    <w:rsid w:val="00F077F6"/>
    <w:rsid w:val="00F256EF"/>
    <w:rsid w:val="00F45FA9"/>
    <w:rsid w:val="00F4713F"/>
    <w:rsid w:val="00F60A9A"/>
    <w:rsid w:val="00F62E0D"/>
    <w:rsid w:val="00F8793A"/>
    <w:rsid w:val="00F912D4"/>
    <w:rsid w:val="00F91C57"/>
    <w:rsid w:val="00FA2896"/>
    <w:rsid w:val="00FB0D87"/>
    <w:rsid w:val="00FC4332"/>
    <w:rsid w:val="00FC54D8"/>
    <w:rsid w:val="00FC6F9D"/>
    <w:rsid w:val="00FD1B01"/>
    <w:rsid w:val="00FD5ACA"/>
    <w:rsid w:val="00FE130D"/>
    <w:rsid w:val="00FE77DD"/>
    <w:rsid w:val="00FF1670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5AE0BE-8CCC-4EC4-A49C-E2B3E561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1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Gleason</dc:creator>
  <cp:lastModifiedBy>Megan Stevenson</cp:lastModifiedBy>
  <cp:revision>15</cp:revision>
  <cp:lastPrinted>2017-11-15T17:21:00Z</cp:lastPrinted>
  <dcterms:created xsi:type="dcterms:W3CDTF">2017-11-15T16:34:00Z</dcterms:created>
  <dcterms:modified xsi:type="dcterms:W3CDTF">2017-11-15T17:25:00Z</dcterms:modified>
</cp:coreProperties>
</file>